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72F" w:rsidRPr="002947E9" w:rsidRDefault="00A1472F" w:rsidP="00A1472F">
      <w:pPr>
        <w:shd w:val="clear" w:color="auto" w:fill="FFFFFF"/>
        <w:spacing w:before="300" w:after="75" w:line="240" w:lineRule="auto"/>
        <w:jc w:val="center"/>
        <w:outlineLvl w:val="3"/>
        <w:rPr>
          <w:rFonts w:ascii="Times New Roman" w:eastAsia="Times New Roman" w:hAnsi="Times New Roman" w:cs="Times New Roman"/>
          <w:b/>
          <w:bCs/>
          <w:sz w:val="32"/>
          <w:szCs w:val="28"/>
          <w:lang w:eastAsia="ru-RU"/>
        </w:rPr>
      </w:pPr>
      <w:r w:rsidRPr="002947E9">
        <w:rPr>
          <w:rFonts w:ascii="Times New Roman" w:eastAsia="Times New Roman" w:hAnsi="Times New Roman" w:cs="Times New Roman"/>
          <w:b/>
          <w:bCs/>
          <w:sz w:val="32"/>
          <w:szCs w:val="28"/>
          <w:lang w:eastAsia="ru-RU"/>
        </w:rPr>
        <w:t>Как подготовиться и успешно сдать итоговые школьные экзамены?    </w:t>
      </w:r>
    </w:p>
    <w:p w:rsidR="00A1472F" w:rsidRPr="00374C54" w:rsidRDefault="00A1472F" w:rsidP="00A1472F">
      <w:pPr>
        <w:shd w:val="clear" w:color="auto" w:fill="FFFFFF"/>
        <w:spacing w:before="150" w:after="0" w:line="240" w:lineRule="auto"/>
        <w:rPr>
          <w:rFonts w:ascii="Times New Roman" w:eastAsia="Times New Roman" w:hAnsi="Times New Roman" w:cs="Times New Roman"/>
          <w:sz w:val="28"/>
          <w:szCs w:val="28"/>
          <w:lang w:eastAsia="ru-RU"/>
        </w:rPr>
      </w:pPr>
      <w:r w:rsidRPr="00374C54">
        <w:rPr>
          <w:rFonts w:ascii="Times New Roman" w:eastAsia="Times New Roman" w:hAnsi="Times New Roman" w:cs="Times New Roman"/>
          <w:b/>
          <w:bCs/>
          <w:sz w:val="28"/>
          <w:szCs w:val="28"/>
          <w:lang w:eastAsia="ru-RU"/>
        </w:rPr>
        <w:t>Рекомендации старшеклассникам при подготовке к экзаменам:</w:t>
      </w:r>
    </w:p>
    <w:p w:rsidR="00A1472F" w:rsidRPr="00374C54" w:rsidRDefault="00A1472F" w:rsidP="00A1472F">
      <w:pPr>
        <w:shd w:val="clear" w:color="auto" w:fill="FFFFFF"/>
        <w:spacing w:before="150" w:after="0" w:line="240" w:lineRule="auto"/>
        <w:rPr>
          <w:rFonts w:ascii="Times New Roman" w:eastAsia="Times New Roman" w:hAnsi="Times New Roman" w:cs="Times New Roman"/>
          <w:sz w:val="28"/>
          <w:szCs w:val="28"/>
          <w:lang w:eastAsia="ru-RU"/>
        </w:rPr>
      </w:pPr>
      <w:r w:rsidRPr="00374C54">
        <w:rPr>
          <w:rFonts w:ascii="Times New Roman" w:eastAsia="Times New Roman" w:hAnsi="Times New Roman" w:cs="Times New Roman"/>
          <w:i/>
          <w:iCs/>
          <w:sz w:val="28"/>
          <w:szCs w:val="28"/>
          <w:u w:val="single"/>
          <w:lang w:eastAsia="ru-RU"/>
        </w:rPr>
        <w:t>По заучиванию материала</w:t>
      </w:r>
    </w:p>
    <w:p w:rsidR="00A1472F" w:rsidRPr="00374C54" w:rsidRDefault="00A1472F" w:rsidP="00A1472F">
      <w:pPr>
        <w:shd w:val="clear" w:color="auto" w:fill="FFFFFF"/>
        <w:spacing w:before="150" w:after="0" w:line="240" w:lineRule="auto"/>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Главное – это распределение повторений во времени.</w:t>
      </w:r>
    </w:p>
    <w:p w:rsidR="00A1472F" w:rsidRPr="00374C54" w:rsidRDefault="00A1472F" w:rsidP="00A1472F">
      <w:pPr>
        <w:numPr>
          <w:ilvl w:val="0"/>
          <w:numId w:val="1"/>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Повторять рекомендуется сразу в течение 15-20 минут, через 8-9 часов и через 24 часа, постепенно увеличивая временные интервалы между повторениями. Такой способ обеспечит запоминание надолго.</w:t>
      </w:r>
    </w:p>
    <w:p w:rsidR="00A1472F" w:rsidRPr="00374C54" w:rsidRDefault="00A1472F" w:rsidP="00A1472F">
      <w:pPr>
        <w:numPr>
          <w:ilvl w:val="0"/>
          <w:numId w:val="1"/>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A1472F" w:rsidRPr="00374C54" w:rsidRDefault="00A1472F" w:rsidP="00A1472F">
      <w:pPr>
        <w:numPr>
          <w:ilvl w:val="0"/>
          <w:numId w:val="1"/>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Повторение будет эффективным, если воспроизводить материал своими словами близко к тексту.</w:t>
      </w:r>
    </w:p>
    <w:p w:rsidR="00A1472F" w:rsidRPr="00374C54" w:rsidRDefault="00A1472F" w:rsidP="00A1472F">
      <w:pPr>
        <w:numPr>
          <w:ilvl w:val="0"/>
          <w:numId w:val="1"/>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Не имеет смысла зазубривать весь фактический материал, достаточно полностью разобраться в материале, а перед экзаменом просмотреть ключевые моменты и уловить смысл и логику материала. Очень полезно при самостоятельной работе делать краткие схематические выписки и таблицы, упорядочивая изучаемый материал по плану.</w:t>
      </w:r>
    </w:p>
    <w:p w:rsidR="00A1472F" w:rsidRPr="00374C54" w:rsidRDefault="00A1472F" w:rsidP="00A1472F">
      <w:pPr>
        <w:shd w:val="clear" w:color="auto" w:fill="FFFFFF"/>
        <w:spacing w:before="150" w:after="0" w:line="240" w:lineRule="auto"/>
        <w:rPr>
          <w:rFonts w:ascii="Times New Roman" w:eastAsia="Times New Roman" w:hAnsi="Times New Roman" w:cs="Times New Roman"/>
          <w:sz w:val="28"/>
          <w:szCs w:val="28"/>
          <w:lang w:eastAsia="ru-RU"/>
        </w:rPr>
      </w:pPr>
      <w:r w:rsidRPr="00374C54">
        <w:rPr>
          <w:rFonts w:ascii="Times New Roman" w:eastAsia="Times New Roman" w:hAnsi="Times New Roman" w:cs="Times New Roman"/>
          <w:i/>
          <w:iCs/>
          <w:sz w:val="28"/>
          <w:szCs w:val="28"/>
          <w:u w:val="single"/>
          <w:lang w:eastAsia="ru-RU"/>
        </w:rPr>
        <w:t>Во время экзамена</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нужно пробежать глазами экзаменационную работу, чтобы увидеть, какого типа задания в ней содержатся, это поможет настроиться на работу и распределить время;</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нужно внимательно прочитать каждый вопрос до конца и понять его смысл;</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начните с заданий, выполнение которых вам «по силам», в знании ответов на которые нет сомнений;</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не останавливайтесь долго на тех заданиях, которые могут вызвать раздумья;</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если нет ответа на вопрос и уверенности в правильности ответа, пропустите его и отметьте на черновике, чтобы потом к нему вернуться;</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если в течение отведенного времени невозможно ответить на вопрос, есть смысл положиться на свою интуицию и указать наиболее вероятный вариант;</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максимально используйте отведенное для экзамена время, не ориентируйтесь на минимально положительный результат, приложите все усилия для выполнения как можно большего числа заданий;</w:t>
      </w:r>
    </w:p>
    <w:p w:rsidR="00A1472F" w:rsidRPr="00374C54" w:rsidRDefault="00A1472F" w:rsidP="00A1472F">
      <w:pPr>
        <w:numPr>
          <w:ilvl w:val="0"/>
          <w:numId w:val="2"/>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Оставь время для проверки своей работы, хотя бы, чтобы успеть пробежать глазами и заметить явные ошибки.</w:t>
      </w:r>
    </w:p>
    <w:p w:rsidR="008C79C8" w:rsidRDefault="008C79C8" w:rsidP="008C79C8">
      <w:pPr>
        <w:autoSpaceDE w:val="0"/>
        <w:autoSpaceDN w:val="0"/>
        <w:adjustRightInd w:val="0"/>
        <w:spacing w:after="0" w:line="240" w:lineRule="auto"/>
        <w:jc w:val="both"/>
        <w:rPr>
          <w:rFonts w:ascii="Times New Roman" w:eastAsia="Calibri" w:hAnsi="Times New Roman" w:cs="Times New Roman"/>
          <w:b/>
          <w:bCs/>
          <w:sz w:val="28"/>
          <w:szCs w:val="28"/>
        </w:rPr>
      </w:pPr>
    </w:p>
    <w:p w:rsidR="008C79C8" w:rsidRDefault="002947E9" w:rsidP="002947E9">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Приемы </w:t>
      </w:r>
      <w:bookmarkStart w:id="0" w:name="_GoBack"/>
      <w:bookmarkEnd w:id="0"/>
      <w:r>
        <w:rPr>
          <w:rFonts w:ascii="Times New Roman" w:eastAsia="Calibri" w:hAnsi="Times New Roman" w:cs="Times New Roman"/>
          <w:b/>
          <w:bCs/>
          <w:sz w:val="28"/>
          <w:szCs w:val="28"/>
        </w:rPr>
        <w:t>совладения с экзаменационным волнением:</w:t>
      </w:r>
    </w:p>
    <w:p w:rsidR="002947E9" w:rsidRPr="002947E9" w:rsidRDefault="002947E9" w:rsidP="002947E9">
      <w:pPr>
        <w:autoSpaceDE w:val="0"/>
        <w:autoSpaceDN w:val="0"/>
        <w:adjustRightInd w:val="0"/>
        <w:spacing w:after="0" w:line="240" w:lineRule="auto"/>
        <w:jc w:val="both"/>
        <w:rPr>
          <w:rFonts w:ascii="Times New Roman" w:eastAsia="Calibri" w:hAnsi="Times New Roman" w:cs="Times New Roman"/>
          <w:b/>
          <w:bCs/>
          <w:sz w:val="28"/>
          <w:szCs w:val="28"/>
        </w:rPr>
      </w:pPr>
    </w:p>
    <w:p w:rsidR="008C79C8" w:rsidRPr="008C79C8" w:rsidRDefault="008C79C8" w:rsidP="008C79C8">
      <w:pPr>
        <w:autoSpaceDE w:val="0"/>
        <w:autoSpaceDN w:val="0"/>
        <w:adjustRightInd w:val="0"/>
        <w:spacing w:after="0" w:line="240" w:lineRule="auto"/>
        <w:ind w:firstLine="708"/>
        <w:jc w:val="both"/>
        <w:rPr>
          <w:rFonts w:ascii="Times New Roman" w:eastAsia="Calibri" w:hAnsi="Times New Roman" w:cs="Times New Roman"/>
          <w:sz w:val="28"/>
          <w:szCs w:val="28"/>
        </w:rPr>
      </w:pPr>
      <w:r w:rsidRPr="008C79C8">
        <w:rPr>
          <w:rFonts w:ascii="Times New Roman" w:eastAsia="Calibri" w:hAnsi="Times New Roman" w:cs="Times New Roman"/>
          <w:sz w:val="28"/>
          <w:szCs w:val="28"/>
        </w:rPr>
        <w:t>1. Переименование. Известно, что зачастую наибольшую тревогу вызывает не само событие (например, предстоящий экзамен), а мысли по поводу этого события. Можно попытаться регулировать ход своих мыслей относительно экзамена, придавая им позитивность и конструктивность. Полезно дать позитивное или нейтральное мысленное определение экзамену, делающее восприятие этого события более спокойным: не «трудное испытание», не «стресс», не «крах», а просто «тестирование» или «очередной экзамен».</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sz w:val="28"/>
          <w:szCs w:val="28"/>
        </w:rPr>
        <w:t>2. Разговор с самим собой. Следует спросить себя, какая реальная опасность таится в этом событии, как выглядит худший результат и что в этом случае нужно будет сделать. Каковы возможные трудности экзамена для меня лично и как их облегчить?</w:t>
      </w:r>
    </w:p>
    <w:p w:rsidR="008C79C8" w:rsidRPr="008C79C8" w:rsidRDefault="008C79C8" w:rsidP="008C79C8">
      <w:pPr>
        <w:pStyle w:val="a3"/>
        <w:autoSpaceDE w:val="0"/>
        <w:autoSpaceDN w:val="0"/>
        <w:adjustRightInd w:val="0"/>
        <w:spacing w:after="0" w:line="240" w:lineRule="auto"/>
        <w:jc w:val="both"/>
        <w:rPr>
          <w:rFonts w:ascii="Times New Roman" w:eastAsia="Calibri" w:hAnsi="Times New Roman" w:cs="Times New Roman"/>
          <w:sz w:val="28"/>
          <w:szCs w:val="28"/>
        </w:rPr>
      </w:pPr>
    </w:p>
    <w:p w:rsidR="002947E9" w:rsidRDefault="002947E9" w:rsidP="008C79C8">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Накануне экзамена:</w:t>
      </w:r>
    </w:p>
    <w:p w:rsidR="002947E9" w:rsidRPr="008C79C8" w:rsidRDefault="002947E9" w:rsidP="008C79C8">
      <w:pPr>
        <w:autoSpaceDE w:val="0"/>
        <w:autoSpaceDN w:val="0"/>
        <w:adjustRightInd w:val="0"/>
        <w:spacing w:after="0" w:line="240" w:lineRule="auto"/>
        <w:jc w:val="both"/>
        <w:rPr>
          <w:rFonts w:ascii="Times New Roman" w:eastAsia="Calibri" w:hAnsi="Times New Roman" w:cs="Times New Roman"/>
          <w:b/>
          <w:bCs/>
          <w:sz w:val="28"/>
          <w:szCs w:val="28"/>
        </w:rPr>
      </w:pP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sz w:val="28"/>
          <w:szCs w:val="28"/>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возможности и способности.</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sz w:val="28"/>
          <w:szCs w:val="28"/>
        </w:rPr>
        <w:t>Приведём несколько универсальных рецептов для более успешной тактики выполнения тестирования:</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b/>
          <w:sz w:val="28"/>
          <w:szCs w:val="28"/>
        </w:rPr>
        <w:t>- Сосредоточься!</w:t>
      </w:r>
      <w:r w:rsidRPr="008C79C8">
        <w:rPr>
          <w:rFonts w:ascii="Times New Roman" w:eastAsia="Calibri" w:hAnsi="Times New Roman" w:cs="Times New Roman"/>
          <w:sz w:val="28"/>
          <w:szCs w:val="28"/>
        </w:rPr>
        <w:t xml:space="preserve">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Жёсткие рамки времени не должны влиять на качество твоих ответов. Перед тем, как вписать ответ, перечитай вопрос дважды и убедись, что правильно понял, что от тебя требуется.</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b/>
          <w:sz w:val="28"/>
          <w:szCs w:val="28"/>
        </w:rPr>
        <w:t>- Начни с лёгкого!</w:t>
      </w:r>
      <w:r w:rsidRPr="008C79C8">
        <w:rPr>
          <w:rFonts w:ascii="Times New Roman" w:eastAsia="Calibri" w:hAnsi="Times New Roman" w:cs="Times New Roman"/>
          <w:sz w:val="28"/>
          <w:szCs w:val="28"/>
        </w:rPr>
        <w:t xml:space="preserve">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чётко, и ты войдёшь в рабочий ритм. Ты как бы освободишься от нервозности, и вся твоя энергия потом будет направлена на более трудные вопросы. </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b/>
          <w:sz w:val="28"/>
          <w:szCs w:val="28"/>
        </w:rPr>
        <w:t>- Пропускай!</w:t>
      </w:r>
      <w:r w:rsidRPr="008C79C8">
        <w:rPr>
          <w:rFonts w:ascii="Times New Roman" w:eastAsia="Calibri" w:hAnsi="Times New Roman" w:cs="Times New Roman"/>
          <w:sz w:val="28"/>
          <w:szCs w:val="28"/>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дошёл до «своих» заданий, а застрял на тех, которые вызывают у тебя затруднения.</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b/>
          <w:sz w:val="28"/>
          <w:szCs w:val="28"/>
        </w:rPr>
        <w:lastRenderedPageBreak/>
        <w:t>- Читай задание до конца!</w:t>
      </w:r>
      <w:r w:rsidRPr="008C79C8">
        <w:rPr>
          <w:rFonts w:ascii="Times New Roman" w:eastAsia="Calibri" w:hAnsi="Times New Roman" w:cs="Times New Roman"/>
          <w:sz w:val="28"/>
          <w:szCs w:val="28"/>
        </w:rPr>
        <w:t xml:space="preserve"> Спешка не должна приводить к тому, что ты стараешься понять условия задания </w:t>
      </w:r>
      <w:proofErr w:type="gramStart"/>
      <w:r w:rsidRPr="008C79C8">
        <w:rPr>
          <w:rFonts w:ascii="Times New Roman" w:eastAsia="Calibri" w:hAnsi="Times New Roman" w:cs="Times New Roman"/>
          <w:sz w:val="28"/>
          <w:szCs w:val="28"/>
        </w:rPr>
        <w:t>«по первым словам</w:t>
      </w:r>
      <w:proofErr w:type="gramEnd"/>
      <w:r w:rsidRPr="008C79C8">
        <w:rPr>
          <w:rFonts w:ascii="Times New Roman" w:eastAsia="Calibri" w:hAnsi="Times New Roman" w:cs="Times New Roman"/>
          <w:sz w:val="28"/>
          <w:szCs w:val="28"/>
        </w:rPr>
        <w:t>» и достраиваешь концовку в собственном воображении. Это верный способ совершить досадные ошибки в самых лёгких вопросах.</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b/>
          <w:sz w:val="28"/>
          <w:szCs w:val="28"/>
        </w:rPr>
        <w:t>- Думай только о текущем задании!</w:t>
      </w:r>
      <w:r w:rsidRPr="008C79C8">
        <w:rPr>
          <w:rFonts w:ascii="Times New Roman" w:eastAsia="Calibri" w:hAnsi="Times New Roman" w:cs="Times New Roman"/>
          <w:sz w:val="28"/>
          <w:szCs w:val="28"/>
        </w:rPr>
        <w:t xml:space="preserve">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решённом тобой), как правило, не помогают, а только мешают сконцентрироваться и правильно решить новое задание. Этот совет даёт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b/>
          <w:sz w:val="28"/>
          <w:szCs w:val="28"/>
        </w:rPr>
        <w:t>- Исключай!</w:t>
      </w:r>
      <w:r w:rsidRPr="008C79C8">
        <w:rPr>
          <w:rFonts w:ascii="Times New Roman" w:eastAsia="Calibri" w:hAnsi="Times New Roman" w:cs="Times New Roman"/>
          <w:sz w:val="28"/>
          <w:szCs w:val="28"/>
        </w:rPr>
        <w:t xml:space="preserve"> Многие задания можно быстрее решить, если не искать сразу правильный вариант ответа, а последовательно исключить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Запланируй два круга! Рассчитай время так, чтобы за две трети всего отведённого времени пройтись по всем лёгким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решённых тобой заданий вполне может оказаться достаточным для хорошей оценки.</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sz w:val="28"/>
          <w:szCs w:val="28"/>
        </w:rPr>
      </w:pPr>
      <w:r w:rsidRPr="008C79C8">
        <w:rPr>
          <w:rFonts w:ascii="Times New Roman" w:eastAsia="Calibri" w:hAnsi="Times New Roman" w:cs="Times New Roman"/>
          <w:sz w:val="28"/>
          <w:szCs w:val="28"/>
        </w:rPr>
        <w:t>Не пожалей двух-трёх минут на то, чтобы привести себя в состояние равновесия. Вспомни о ритмическом дыхании, аутогенной тренировке. Подыши, успокойся.</w:t>
      </w:r>
    </w:p>
    <w:p w:rsidR="008C79C8" w:rsidRPr="008C79C8" w:rsidRDefault="008C79C8" w:rsidP="008C79C8">
      <w:pPr>
        <w:autoSpaceDE w:val="0"/>
        <w:autoSpaceDN w:val="0"/>
        <w:adjustRightInd w:val="0"/>
        <w:spacing w:after="0" w:line="240" w:lineRule="auto"/>
        <w:ind w:firstLine="360"/>
        <w:jc w:val="both"/>
        <w:rPr>
          <w:rFonts w:ascii="Times New Roman" w:eastAsia="Calibri" w:hAnsi="Times New Roman" w:cs="Times New Roman"/>
          <w:b/>
          <w:sz w:val="28"/>
          <w:szCs w:val="28"/>
        </w:rPr>
      </w:pPr>
      <w:r w:rsidRPr="008C79C8">
        <w:rPr>
          <w:rFonts w:ascii="Times New Roman" w:eastAsia="Calibri" w:hAnsi="Times New Roman" w:cs="Times New Roman"/>
          <w:sz w:val="28"/>
          <w:szCs w:val="28"/>
        </w:rPr>
        <w:t xml:space="preserve">- </w:t>
      </w:r>
      <w:r w:rsidRPr="008C79C8">
        <w:rPr>
          <w:rFonts w:ascii="Times New Roman" w:eastAsia="Calibri" w:hAnsi="Times New Roman" w:cs="Times New Roman"/>
          <w:b/>
          <w:sz w:val="28"/>
          <w:szCs w:val="28"/>
        </w:rPr>
        <w:t xml:space="preserve">Будь внимателен! </w:t>
      </w:r>
      <w:r w:rsidRPr="008C79C8">
        <w:rPr>
          <w:rFonts w:ascii="Times New Roman" w:eastAsia="Calibri" w:hAnsi="Times New Roman" w:cs="Times New Roman"/>
          <w:sz w:val="28"/>
          <w:szCs w:val="28"/>
        </w:rPr>
        <w:t>В начале тестирования тебе сообщат необходимую информацию (как заполнять бланк). От</w:t>
      </w:r>
      <w:r w:rsidRPr="008C79C8">
        <w:rPr>
          <w:rFonts w:ascii="Times New Roman" w:eastAsia="Calibri" w:hAnsi="Times New Roman" w:cs="Times New Roman"/>
          <w:b/>
          <w:sz w:val="28"/>
          <w:szCs w:val="28"/>
        </w:rPr>
        <w:t xml:space="preserve"> </w:t>
      </w:r>
      <w:r w:rsidRPr="008C79C8">
        <w:rPr>
          <w:rFonts w:ascii="Times New Roman" w:eastAsia="Calibri" w:hAnsi="Times New Roman" w:cs="Times New Roman"/>
          <w:sz w:val="28"/>
          <w:szCs w:val="28"/>
        </w:rPr>
        <w:t>того, насколько ты внимательно запомнишь все эти правила, зависит правильность твоих</w:t>
      </w:r>
      <w:r w:rsidRPr="008C79C8">
        <w:rPr>
          <w:rFonts w:ascii="Times New Roman" w:eastAsia="Calibri" w:hAnsi="Times New Roman" w:cs="Times New Roman"/>
          <w:b/>
          <w:sz w:val="28"/>
          <w:szCs w:val="28"/>
        </w:rPr>
        <w:t xml:space="preserve"> </w:t>
      </w:r>
      <w:r w:rsidRPr="008C79C8">
        <w:rPr>
          <w:rFonts w:ascii="Times New Roman" w:eastAsia="Calibri" w:hAnsi="Times New Roman" w:cs="Times New Roman"/>
          <w:sz w:val="28"/>
          <w:szCs w:val="28"/>
        </w:rPr>
        <w:t>ответов!</w:t>
      </w:r>
      <w:r w:rsidRPr="008C79C8">
        <w:rPr>
          <w:rFonts w:ascii="Times New Roman" w:eastAsia="Calibri" w:hAnsi="Times New Roman" w:cs="Times New Roman"/>
          <w:b/>
          <w:sz w:val="28"/>
          <w:szCs w:val="28"/>
        </w:rPr>
        <w:t xml:space="preserve"> </w:t>
      </w:r>
    </w:p>
    <w:p w:rsidR="00A1472F" w:rsidRPr="008C79C8" w:rsidRDefault="008C79C8" w:rsidP="008C79C8">
      <w:pPr>
        <w:shd w:val="clear" w:color="auto" w:fill="FFFFFF"/>
        <w:spacing w:before="150" w:after="0" w:line="240" w:lineRule="auto"/>
        <w:ind w:firstLine="360"/>
        <w:rPr>
          <w:rFonts w:ascii="Times New Roman" w:eastAsia="Times New Roman" w:hAnsi="Times New Roman" w:cs="Times New Roman"/>
          <w:b/>
          <w:bCs/>
          <w:sz w:val="28"/>
          <w:szCs w:val="28"/>
          <w:lang w:eastAsia="ru-RU"/>
        </w:rPr>
      </w:pPr>
      <w:r w:rsidRPr="008C79C8">
        <w:rPr>
          <w:rFonts w:ascii="Times New Roman" w:eastAsia="Calibri" w:hAnsi="Times New Roman" w:cs="Times New Roman"/>
          <w:sz w:val="28"/>
          <w:szCs w:val="28"/>
        </w:rPr>
        <w:t>По поводу различных примет и обычаев. Всё-таки стоит быть реалистом и скептически</w:t>
      </w:r>
      <w:r w:rsidRPr="008C79C8">
        <w:rPr>
          <w:rFonts w:ascii="Times New Roman" w:eastAsia="Calibri" w:hAnsi="Times New Roman" w:cs="Times New Roman"/>
          <w:b/>
          <w:sz w:val="28"/>
          <w:szCs w:val="28"/>
        </w:rPr>
        <w:t xml:space="preserve"> </w:t>
      </w:r>
      <w:r w:rsidRPr="008C79C8">
        <w:rPr>
          <w:rFonts w:ascii="Times New Roman" w:eastAsia="Calibri" w:hAnsi="Times New Roman" w:cs="Times New Roman"/>
          <w:sz w:val="28"/>
          <w:szCs w:val="28"/>
        </w:rPr>
        <w:t>относиться к данным вещам. Только реальные знания и возможно совсем немного удача</w:t>
      </w:r>
      <w:r w:rsidRPr="008C79C8">
        <w:rPr>
          <w:rFonts w:ascii="Times New Roman" w:eastAsia="Calibri" w:hAnsi="Times New Roman" w:cs="Times New Roman"/>
          <w:b/>
          <w:sz w:val="28"/>
          <w:szCs w:val="28"/>
        </w:rPr>
        <w:t xml:space="preserve"> </w:t>
      </w:r>
      <w:r w:rsidRPr="008C79C8">
        <w:rPr>
          <w:rFonts w:ascii="Times New Roman" w:eastAsia="Calibri" w:hAnsi="Times New Roman" w:cs="Times New Roman"/>
          <w:sz w:val="28"/>
          <w:szCs w:val="28"/>
        </w:rPr>
        <w:t>помогут вам сдать ЕГЭ (а если Вы верите в Бога, то, разумеется, стоит просить помощи у него).</w:t>
      </w:r>
      <w:r w:rsidRPr="008C79C8">
        <w:rPr>
          <w:rFonts w:ascii="Times New Roman" w:eastAsia="Calibri" w:hAnsi="Times New Roman" w:cs="Times New Roman"/>
          <w:b/>
          <w:sz w:val="28"/>
          <w:szCs w:val="28"/>
        </w:rPr>
        <w:t xml:space="preserve"> </w:t>
      </w:r>
      <w:r w:rsidRPr="008C79C8">
        <w:rPr>
          <w:rFonts w:ascii="Times New Roman" w:eastAsia="Calibri" w:hAnsi="Times New Roman" w:cs="Times New Roman"/>
          <w:sz w:val="28"/>
          <w:szCs w:val="28"/>
        </w:rPr>
        <w:t>Так что не волнуйтесь, не спешите, относитесь ответственно к вашей цели успешно сдать ЕГЭ,</w:t>
      </w:r>
      <w:r w:rsidRPr="008C79C8">
        <w:rPr>
          <w:rFonts w:ascii="Times New Roman" w:eastAsia="Calibri" w:hAnsi="Times New Roman" w:cs="Times New Roman"/>
          <w:b/>
          <w:sz w:val="28"/>
          <w:szCs w:val="28"/>
        </w:rPr>
        <w:t xml:space="preserve"> </w:t>
      </w:r>
      <w:r w:rsidRPr="008C79C8">
        <w:rPr>
          <w:rFonts w:ascii="Times New Roman" w:eastAsia="Calibri" w:hAnsi="Times New Roman" w:cs="Times New Roman"/>
          <w:sz w:val="28"/>
          <w:szCs w:val="28"/>
        </w:rPr>
        <w:t>будьте уверены в своих силах, и вы сдадите!</w:t>
      </w:r>
    </w:p>
    <w:p w:rsidR="002947E9" w:rsidRDefault="002947E9" w:rsidP="008C79C8">
      <w:pPr>
        <w:shd w:val="clear" w:color="auto" w:fill="FFFFFF"/>
        <w:spacing w:before="150" w:after="0" w:line="240" w:lineRule="auto"/>
        <w:ind w:firstLine="360"/>
        <w:rPr>
          <w:rFonts w:ascii="Times New Roman" w:eastAsia="Times New Roman" w:hAnsi="Times New Roman" w:cs="Times New Roman"/>
          <w:b/>
          <w:bCs/>
          <w:sz w:val="28"/>
          <w:szCs w:val="28"/>
          <w:lang w:eastAsia="ru-RU"/>
        </w:rPr>
      </w:pPr>
    </w:p>
    <w:p w:rsidR="002947E9" w:rsidRDefault="002947E9" w:rsidP="008C79C8">
      <w:pPr>
        <w:shd w:val="clear" w:color="auto" w:fill="FFFFFF"/>
        <w:spacing w:before="150" w:after="0" w:line="240" w:lineRule="auto"/>
        <w:ind w:firstLine="360"/>
        <w:rPr>
          <w:rFonts w:ascii="Times New Roman" w:eastAsia="Times New Roman" w:hAnsi="Times New Roman" w:cs="Times New Roman"/>
          <w:b/>
          <w:bCs/>
          <w:sz w:val="28"/>
          <w:szCs w:val="28"/>
          <w:lang w:eastAsia="ru-RU"/>
        </w:rPr>
      </w:pPr>
    </w:p>
    <w:p w:rsidR="00A1472F" w:rsidRPr="00374C54" w:rsidRDefault="00A1472F" w:rsidP="008C79C8">
      <w:pPr>
        <w:shd w:val="clear" w:color="auto" w:fill="FFFFFF"/>
        <w:spacing w:before="150" w:after="0" w:line="240" w:lineRule="auto"/>
        <w:ind w:firstLine="360"/>
        <w:rPr>
          <w:rFonts w:ascii="Times New Roman" w:eastAsia="Times New Roman" w:hAnsi="Times New Roman" w:cs="Times New Roman"/>
          <w:sz w:val="28"/>
          <w:szCs w:val="28"/>
          <w:lang w:eastAsia="ru-RU"/>
        </w:rPr>
      </w:pPr>
      <w:r w:rsidRPr="00374C54">
        <w:rPr>
          <w:rFonts w:ascii="Times New Roman" w:eastAsia="Times New Roman" w:hAnsi="Times New Roman" w:cs="Times New Roman"/>
          <w:b/>
          <w:bCs/>
          <w:sz w:val="28"/>
          <w:szCs w:val="28"/>
          <w:lang w:eastAsia="ru-RU"/>
        </w:rPr>
        <w:lastRenderedPageBreak/>
        <w:t>Полезные советы для родителей</w:t>
      </w:r>
    </w:p>
    <w:p w:rsidR="00A1472F" w:rsidRPr="00374C54" w:rsidRDefault="00A1472F" w:rsidP="00A1472F">
      <w:pPr>
        <w:shd w:val="clear" w:color="auto" w:fill="FFFFFF"/>
        <w:spacing w:before="150" w:after="0" w:line="240" w:lineRule="auto"/>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 xml:space="preserve">Не секрет, что успешность сдачи экзамена во многом зависит от настроя и отношения </w:t>
      </w:r>
      <w:proofErr w:type="gramStart"/>
      <w:r w:rsidRPr="00374C54">
        <w:rPr>
          <w:rFonts w:ascii="Times New Roman" w:eastAsia="Times New Roman" w:hAnsi="Times New Roman" w:cs="Times New Roman"/>
          <w:sz w:val="28"/>
          <w:szCs w:val="28"/>
          <w:lang w:eastAsia="ru-RU"/>
        </w:rPr>
        <w:t>к этому родителей</w:t>
      </w:r>
      <w:proofErr w:type="gramEnd"/>
      <w:r w:rsidRPr="00374C54">
        <w:rPr>
          <w:rFonts w:ascii="Times New Roman" w:eastAsia="Times New Roman" w:hAnsi="Times New Roman" w:cs="Times New Roman"/>
          <w:sz w:val="28"/>
          <w:szCs w:val="28"/>
          <w:lang w:eastAsia="ru-RU"/>
        </w:rPr>
        <w:t>. Чтобы помочь детям как можно лучше подготовиться к экзаменам, попробуйте выполнить несколько советов:</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Поощрение, поддержка, реальная помощь, а главное – спокойствие взрослых помогают ребенку успешно справиться с собственным волнением.</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Одна из главных причин предэкзаменационного стресса – ситуация неопределенности. Заблаговременное ознакомление с правилами проведения ЕГЭ/ГИА и заполнения бланков, особенностями экзамена поможет предотвратить эту ситуацию. Тренировка в решении пробных тестовых заданий также снимает чувство неизвестности.</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Не повышайте тревожность ребенка накануне экзаменов. Ребенку всегда передается волнение родителей, нужно постараться снизить напряжение и тревожность и обеспечить подходящие условия для занятий и экзамена.</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Подбадривайте детей, хвалите их за то, что они делают хорошо.</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Повышайте их уверенность в себе, так как чем больше ребенок боится неудачи, тем более вероятности допущения ошибок.</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или ухудшением самочувствия.</w:t>
      </w:r>
    </w:p>
    <w:p w:rsidR="00A1472F" w:rsidRPr="00374C54" w:rsidRDefault="00A1472F" w:rsidP="00A1472F">
      <w:pPr>
        <w:numPr>
          <w:ilvl w:val="0"/>
          <w:numId w:val="3"/>
        </w:numPr>
        <w:shd w:val="clear" w:color="auto" w:fill="FFFFFF"/>
        <w:spacing w:after="105" w:line="240" w:lineRule="auto"/>
        <w:ind w:left="450"/>
        <w:rPr>
          <w:rFonts w:ascii="Times New Roman" w:eastAsia="Times New Roman" w:hAnsi="Times New Roman" w:cs="Times New Roman"/>
          <w:sz w:val="28"/>
          <w:szCs w:val="28"/>
          <w:lang w:eastAsia="ru-RU"/>
        </w:rPr>
      </w:pPr>
      <w:r w:rsidRPr="00374C54">
        <w:rPr>
          <w:rFonts w:ascii="Times New Roman" w:eastAsia="Times New Roman" w:hAnsi="Times New Roman" w:cs="Times New Roman"/>
          <w:sz w:val="28"/>
          <w:szCs w:val="28"/>
          <w:lang w:eastAsia="ru-RU"/>
        </w:rPr>
        <w:t>Если ребенок не носит часов, обязательно дайте ему часы на экзамен. Он должен иметь возможность контролировать ход своей работы.</w:t>
      </w:r>
    </w:p>
    <w:p w:rsidR="002252E3" w:rsidRDefault="002252E3"/>
    <w:sectPr w:rsidR="00225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D5900"/>
    <w:multiLevelType w:val="multilevel"/>
    <w:tmpl w:val="2454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70AFF"/>
    <w:multiLevelType w:val="multilevel"/>
    <w:tmpl w:val="104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84F52"/>
    <w:multiLevelType w:val="multilevel"/>
    <w:tmpl w:val="6BF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30"/>
    <w:rsid w:val="002252E3"/>
    <w:rsid w:val="002947E9"/>
    <w:rsid w:val="00337930"/>
    <w:rsid w:val="008C79C8"/>
    <w:rsid w:val="00A1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4847"/>
  <w15:chartTrackingRefBased/>
  <w15:docId w15:val="{827F0F39-7D76-4189-8032-91A69D4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7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2021-03-16T06:08:00Z</dcterms:created>
  <dcterms:modified xsi:type="dcterms:W3CDTF">2021-03-16T07:50:00Z</dcterms:modified>
</cp:coreProperties>
</file>